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766A0">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主要研究者</w:t>
      </w:r>
      <w:r>
        <w:rPr>
          <w:rFonts w:hint="eastAsia" w:asciiTheme="minorEastAsia" w:hAnsiTheme="minorEastAsia" w:eastAsiaTheme="minorEastAsia" w:cstheme="minorEastAsia"/>
          <w:b/>
          <w:bCs/>
          <w:sz w:val="28"/>
          <w:szCs w:val="28"/>
        </w:rPr>
        <w:t>声明</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6977"/>
      </w:tblGrid>
      <w:tr w14:paraId="4916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noWrap w:val="0"/>
            <w:vAlign w:val="center"/>
          </w:tcPr>
          <w:p w14:paraId="6605B078">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方案</w:t>
            </w:r>
            <w:r>
              <w:rPr>
                <w:rFonts w:hint="default" w:ascii="Times New Roman" w:hAnsi="Times New Roman" w:eastAsia="宋体" w:cs="Times New Roman"/>
                <w:b/>
                <w:bCs/>
                <w:sz w:val="21"/>
                <w:szCs w:val="21"/>
              </w:rPr>
              <w:t>名称</w:t>
            </w:r>
          </w:p>
        </w:tc>
        <w:tc>
          <w:tcPr>
            <w:tcW w:w="6977" w:type="dxa"/>
            <w:noWrap w:val="0"/>
            <w:vAlign w:val="center"/>
          </w:tcPr>
          <w:p w14:paraId="4E11376C">
            <w:pPr>
              <w:spacing w:line="276" w:lineRule="auto"/>
              <w:rPr>
                <w:rFonts w:hint="default" w:ascii="Times New Roman" w:hAnsi="Times New Roman" w:eastAsia="宋体" w:cs="Times New Roman"/>
                <w:b w:val="0"/>
                <w:bCs w:val="0"/>
                <w:sz w:val="21"/>
                <w:szCs w:val="21"/>
                <w:lang w:val="en-US" w:eastAsia="zh-CN"/>
              </w:rPr>
            </w:pPr>
          </w:p>
        </w:tc>
      </w:tr>
      <w:tr w14:paraId="6136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noWrap w:val="0"/>
            <w:vAlign w:val="center"/>
          </w:tcPr>
          <w:p w14:paraId="6C70EE63">
            <w:pPr>
              <w:spacing w:line="276"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方案编号</w:t>
            </w:r>
          </w:p>
        </w:tc>
        <w:tc>
          <w:tcPr>
            <w:tcW w:w="6977" w:type="dxa"/>
            <w:noWrap w:val="0"/>
            <w:vAlign w:val="center"/>
          </w:tcPr>
          <w:p w14:paraId="264AD8C7">
            <w:pPr>
              <w:spacing w:line="276" w:lineRule="auto"/>
              <w:rPr>
                <w:rFonts w:hint="default" w:ascii="Times New Roman" w:hAnsi="Times New Roman" w:eastAsia="宋体" w:cs="Times New Roman"/>
                <w:b w:val="0"/>
                <w:bCs w:val="0"/>
                <w:sz w:val="21"/>
                <w:szCs w:val="21"/>
                <w:lang w:val="en-US" w:eastAsia="zh-CN"/>
              </w:rPr>
            </w:pPr>
          </w:p>
        </w:tc>
      </w:tr>
      <w:tr w14:paraId="6B1C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noWrap w:val="0"/>
            <w:vAlign w:val="center"/>
          </w:tcPr>
          <w:p w14:paraId="599C9521">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申办者</w:t>
            </w:r>
          </w:p>
        </w:tc>
        <w:tc>
          <w:tcPr>
            <w:tcW w:w="6977" w:type="dxa"/>
            <w:noWrap w:val="0"/>
            <w:vAlign w:val="center"/>
          </w:tcPr>
          <w:p w14:paraId="53815BA3">
            <w:pPr>
              <w:spacing w:line="276" w:lineRule="auto"/>
              <w:rPr>
                <w:rFonts w:hint="default" w:ascii="Times New Roman" w:hAnsi="Times New Roman" w:eastAsia="宋体" w:cs="Times New Roman"/>
                <w:b w:val="0"/>
                <w:bCs w:val="0"/>
                <w:sz w:val="21"/>
                <w:szCs w:val="21"/>
              </w:rPr>
            </w:pPr>
          </w:p>
        </w:tc>
      </w:tr>
      <w:tr w14:paraId="2ADD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noWrap w:val="0"/>
            <w:vAlign w:val="center"/>
          </w:tcPr>
          <w:p w14:paraId="66B3212D">
            <w:pPr>
              <w:spacing w:line="276" w:lineRule="auto"/>
              <w:rPr>
                <w:rFonts w:hint="default" w:ascii="Times New Roman" w:hAnsi="Times New Roman" w:eastAsia="宋体" w:cs="Times New Roman"/>
                <w:b/>
                <w:bCs/>
                <w:sz w:val="21"/>
                <w:szCs w:val="21"/>
              </w:rPr>
            </w:pPr>
            <w:bookmarkStart w:id="0" w:name="_GoBack"/>
            <w:r>
              <w:rPr>
                <w:rFonts w:hint="default" w:ascii="Times New Roman" w:hAnsi="Times New Roman" w:eastAsia="宋体" w:cs="Times New Roman"/>
                <w:b/>
                <w:bCs/>
                <w:sz w:val="21"/>
                <w:szCs w:val="21"/>
              </w:rPr>
              <w:t>CRO</w:t>
            </w:r>
            <w:bookmarkEnd w:id="0"/>
          </w:p>
        </w:tc>
        <w:tc>
          <w:tcPr>
            <w:tcW w:w="6977" w:type="dxa"/>
            <w:noWrap w:val="0"/>
            <w:vAlign w:val="center"/>
          </w:tcPr>
          <w:p w14:paraId="196E022A">
            <w:pPr>
              <w:spacing w:line="276" w:lineRule="auto"/>
              <w:rPr>
                <w:rFonts w:hint="default" w:ascii="Times New Roman" w:hAnsi="Times New Roman" w:eastAsia="宋体" w:cs="Times New Roman"/>
                <w:b w:val="0"/>
                <w:bCs w:val="0"/>
                <w:sz w:val="21"/>
                <w:szCs w:val="21"/>
              </w:rPr>
            </w:pPr>
          </w:p>
        </w:tc>
      </w:tr>
      <w:tr w14:paraId="76BF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noWrap w:val="0"/>
            <w:vAlign w:val="center"/>
          </w:tcPr>
          <w:p w14:paraId="61472515">
            <w:pPr>
              <w:spacing w:line="276" w:lineRule="auto"/>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承担专业</w:t>
            </w:r>
            <w:r>
              <w:rPr>
                <w:rFonts w:hint="default" w:ascii="Times New Roman" w:hAnsi="Times New Roman" w:eastAsia="宋体" w:cs="Times New Roman"/>
                <w:b/>
                <w:bCs/>
                <w:sz w:val="21"/>
                <w:szCs w:val="21"/>
              </w:rPr>
              <w:t>科室</w:t>
            </w:r>
          </w:p>
        </w:tc>
        <w:tc>
          <w:tcPr>
            <w:tcW w:w="6977" w:type="dxa"/>
            <w:noWrap w:val="0"/>
            <w:vAlign w:val="center"/>
          </w:tcPr>
          <w:p w14:paraId="66FF6F77">
            <w:pPr>
              <w:spacing w:line="276" w:lineRule="auto"/>
              <w:rPr>
                <w:rFonts w:hint="default" w:ascii="Times New Roman" w:hAnsi="Times New Roman" w:eastAsia="宋体" w:cs="Times New Roman"/>
                <w:b w:val="0"/>
                <w:bCs w:val="0"/>
                <w:sz w:val="21"/>
                <w:szCs w:val="21"/>
              </w:rPr>
            </w:pPr>
          </w:p>
        </w:tc>
      </w:tr>
      <w:tr w14:paraId="2104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noWrap w:val="0"/>
            <w:vAlign w:val="center"/>
          </w:tcPr>
          <w:p w14:paraId="295951DB">
            <w:pPr>
              <w:spacing w:line="276"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主要研究者</w:t>
            </w:r>
          </w:p>
        </w:tc>
        <w:tc>
          <w:tcPr>
            <w:tcW w:w="6977" w:type="dxa"/>
            <w:noWrap w:val="0"/>
            <w:vAlign w:val="center"/>
          </w:tcPr>
          <w:p w14:paraId="12695D19">
            <w:pPr>
              <w:spacing w:line="276" w:lineRule="auto"/>
              <w:rPr>
                <w:rFonts w:hint="default" w:ascii="Times New Roman" w:hAnsi="Times New Roman" w:eastAsia="宋体" w:cs="Times New Roman"/>
                <w:b w:val="0"/>
                <w:bCs w:val="0"/>
                <w:sz w:val="21"/>
                <w:szCs w:val="21"/>
              </w:rPr>
            </w:pPr>
          </w:p>
        </w:tc>
      </w:tr>
      <w:tr w14:paraId="6886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14:paraId="4AC1345B">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声明内容</w:t>
            </w:r>
          </w:p>
        </w:tc>
        <w:tc>
          <w:tcPr>
            <w:tcW w:w="6977" w:type="dxa"/>
            <w:noWrap w:val="0"/>
            <w:vAlign w:val="center"/>
          </w:tcPr>
          <w:p w14:paraId="05207821">
            <w:pPr>
              <w:numPr>
                <w:ilvl w:val="0"/>
                <w:numId w:val="1"/>
              </w:numPr>
              <w:spacing w:line="276" w:lineRule="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我已经过GCP培训并取得合格证书。</w:t>
            </w:r>
          </w:p>
          <w:p w14:paraId="61867F9E">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我已明确研究职责。</w:t>
            </w:r>
          </w:p>
          <w:p w14:paraId="76C793B9">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我已收到研究者手册，我已知晓该试验药物的临床前研究情况，已被告知将及时收到更新的研究者手册。</w:t>
            </w:r>
          </w:p>
          <w:p w14:paraId="36130B37">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我已详细阅读和了解临床试验方案的内容，研究将根据《赫尔辛基宣言》和GCP规定的科学与伦理原则进行，将严格按照本方案设计及规定开展此项临床研究。</w:t>
            </w:r>
          </w:p>
          <w:p w14:paraId="50CF2C8A">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我将在所有</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进入研究前，向</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说明经</w:t>
            </w:r>
            <w:r>
              <w:rPr>
                <w:rFonts w:hint="default" w:ascii="Times New Roman" w:hAnsi="Times New Roman" w:eastAsia="宋体" w:cs="Times New Roman"/>
                <w:b w:val="0"/>
                <w:bCs w:val="0"/>
                <w:sz w:val="21"/>
                <w:szCs w:val="21"/>
                <w:lang w:eastAsia="zh-CN"/>
              </w:rPr>
              <w:t>伦理审查委员会</w:t>
            </w:r>
            <w:r>
              <w:rPr>
                <w:rFonts w:hint="default" w:ascii="Times New Roman" w:hAnsi="Times New Roman" w:eastAsia="宋体" w:cs="Times New Roman"/>
                <w:b w:val="0"/>
                <w:bCs w:val="0"/>
                <w:sz w:val="21"/>
                <w:szCs w:val="21"/>
              </w:rPr>
              <w:t>同意的有关试验的详细情况，并取得知情同意书。</w:t>
            </w:r>
          </w:p>
          <w:p w14:paraId="20B5637D">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我将负责做出与临床试验相关的医疗决定，保证</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在试验期间出现不良事件时及时得到适当的治疗。</w:t>
            </w:r>
          </w:p>
          <w:p w14:paraId="4EAD2FB7">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我有义务采取必要的措施以保障</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的安全，并</w:t>
            </w:r>
            <w:r>
              <w:rPr>
                <w:rFonts w:hint="default" w:ascii="Times New Roman" w:hAnsi="Times New Roman" w:eastAsia="宋体" w:cs="Times New Roman"/>
                <w:b w:val="0"/>
                <w:bCs w:val="0"/>
                <w:sz w:val="21"/>
                <w:szCs w:val="21"/>
                <w:lang w:val="en-US" w:eastAsia="zh-CN"/>
              </w:rPr>
              <w:t>保存记录</w:t>
            </w:r>
            <w:r>
              <w:rPr>
                <w:rFonts w:hint="default" w:ascii="Times New Roman" w:hAnsi="Times New Roman" w:eastAsia="宋体" w:cs="Times New Roman"/>
                <w:b w:val="0"/>
                <w:bCs w:val="0"/>
                <w:sz w:val="21"/>
                <w:szCs w:val="21"/>
              </w:rPr>
              <w:t>。在临床试验过程中如发生严重不良事件，应立即对</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采取适当的治疗措施，同时报告药品监督管理部门、卫生行政部门、申办者和伦理</w:t>
            </w:r>
            <w:r>
              <w:rPr>
                <w:rFonts w:hint="default" w:ascii="Times New Roman" w:hAnsi="Times New Roman" w:eastAsia="宋体" w:cs="Times New Roman"/>
                <w:b w:val="0"/>
                <w:bCs w:val="0"/>
                <w:sz w:val="21"/>
                <w:szCs w:val="21"/>
                <w:lang w:val="en-US" w:eastAsia="zh-CN"/>
              </w:rPr>
              <w:t>审查</w:t>
            </w:r>
            <w:r>
              <w:rPr>
                <w:rFonts w:hint="default" w:ascii="Times New Roman" w:hAnsi="Times New Roman" w:eastAsia="宋体" w:cs="Times New Roman"/>
                <w:b w:val="0"/>
                <w:bCs w:val="0"/>
                <w:sz w:val="21"/>
                <w:szCs w:val="21"/>
              </w:rPr>
              <w:t>委员会，并在报告上签名及注明日期。</w:t>
            </w:r>
          </w:p>
          <w:p w14:paraId="16278B17">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我保证将数据真实、准确、完整、及时地载入研究病历，将接受申办者派遣的监查员</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稽查员的监查</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稽查及药品监督管理部门的</w:t>
            </w:r>
            <w:r>
              <w:rPr>
                <w:rFonts w:hint="default" w:ascii="Times New Roman" w:hAnsi="Times New Roman" w:eastAsia="宋体" w:cs="Times New Roman"/>
                <w:b w:val="0"/>
                <w:bCs w:val="0"/>
                <w:sz w:val="21"/>
                <w:szCs w:val="21"/>
                <w:lang w:val="en-US" w:eastAsia="zh-CN"/>
              </w:rPr>
              <w:t>检查</w:t>
            </w:r>
            <w:r>
              <w:rPr>
                <w:rFonts w:hint="default" w:ascii="Times New Roman" w:hAnsi="Times New Roman" w:eastAsia="宋体" w:cs="Times New Roman"/>
                <w:b w:val="0"/>
                <w:bCs w:val="0"/>
                <w:sz w:val="21"/>
                <w:szCs w:val="21"/>
              </w:rPr>
              <w:t>，确保临床试验的质量。</w:t>
            </w:r>
          </w:p>
          <w:p w14:paraId="37FD0624">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我保证不拥有与作为该临床试验研究者的责任相冲突的任何经济或非经济利益、任何直接或间接的义务和责任，若存在相关利益冲突，我将主动向机构办公室声明并回避该临床试验。</w:t>
            </w:r>
          </w:p>
          <w:p w14:paraId="12E58C72">
            <w:pPr>
              <w:numPr>
                <w:ilvl w:val="0"/>
                <w:numId w:val="1"/>
              </w:numPr>
              <w:spacing w:line="276" w:lineRule="auto"/>
              <w:ind w:left="0" w:leftChars="0" w:firstLine="0" w:firstLineChars="0"/>
              <w:rPr>
                <w:rFonts w:hint="default" w:ascii="Times New Roman" w:hAnsi="Times New Roman" w:eastAsia="宋体" w:cs="Times New Roman"/>
                <w:b/>
                <w:bCs/>
                <w:sz w:val="21"/>
                <w:szCs w:val="21"/>
              </w:rPr>
            </w:pPr>
            <w:r>
              <w:rPr>
                <w:rFonts w:hint="default" w:ascii="Times New Roman" w:hAnsi="Times New Roman" w:eastAsia="宋体" w:cs="Times New Roman"/>
                <w:b w:val="0"/>
                <w:bCs w:val="0"/>
                <w:sz w:val="21"/>
                <w:szCs w:val="21"/>
              </w:rPr>
              <w:t>我承诺遵守有关临床试验所有文件档案包括方案、知情同意书、研究者手册，研究病历及CRF等，遵守</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信息和相关事宜的保密原则，如违背承诺，将承担由此而导致的法律责任。</w:t>
            </w:r>
          </w:p>
        </w:tc>
      </w:tr>
    </w:tbl>
    <w:p w14:paraId="000F3D22">
      <w:pPr>
        <w:jc w:val="left"/>
        <w:rPr>
          <w:rFonts w:hint="eastAsia" w:ascii="宋体" w:hAnsi="宋体" w:eastAsia="宋体"/>
          <w:lang w:val="en-US" w:eastAsia="zh-CN"/>
        </w:rPr>
      </w:pPr>
    </w:p>
    <w:p w14:paraId="0B552085">
      <w:pPr>
        <w:jc w:val="left"/>
        <w:rPr>
          <w:rFonts w:hint="default" w:eastAsia="等线"/>
          <w:lang w:val="en-US" w:eastAsia="zh-CN"/>
        </w:rPr>
      </w:pPr>
      <w:r>
        <w:rPr>
          <w:rFonts w:hint="eastAsia" w:ascii="宋体" w:hAnsi="宋体" w:eastAsia="宋体"/>
          <w:b/>
          <w:bCs/>
          <w:lang w:val="en-US" w:eastAsia="zh-CN"/>
        </w:rPr>
        <w:t>主要研究者</w:t>
      </w:r>
      <w:r>
        <w:rPr>
          <w:rFonts w:hint="eastAsia" w:ascii="宋体" w:hAnsi="宋体" w:eastAsia="宋体"/>
          <w:b/>
          <w:bCs/>
        </w:rPr>
        <w:t>签名</w:t>
      </w:r>
      <w:r>
        <w:rPr>
          <w:rFonts w:hint="eastAsia" w:ascii="宋体" w:hAnsi="宋体" w:eastAsia="宋体"/>
          <w:b/>
          <w:bCs/>
          <w:lang w:eastAsia="zh-CN"/>
        </w:rPr>
        <w:t>：</w:t>
      </w:r>
      <w:r>
        <w:rPr>
          <w:rFonts w:hint="eastAsia" w:ascii="宋体" w:hAnsi="宋体" w:eastAsia="宋体"/>
        </w:rPr>
        <w:t xml:space="preserve"> </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hint="eastAsia" w:ascii="宋体" w:hAnsi="宋体" w:eastAsia="宋体"/>
          <w:b/>
          <w:bCs/>
        </w:rPr>
        <w:t>日期：</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hint="eastAsia" w:ascii="宋体" w:hAnsi="宋体" w:eastAsia="宋体"/>
          <w:b/>
          <w:bCs/>
        </w:rPr>
        <w:t>年</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hint="eastAsia" w:ascii="宋体" w:hAnsi="宋体" w:eastAsia="宋体"/>
          <w:b/>
          <w:bCs/>
        </w:rPr>
        <w:t>月</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hint="eastAsia" w:ascii="宋体" w:hAnsi="宋体" w:eastAsia="宋体"/>
          <w:b/>
          <w:bCs/>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F6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2176780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C9712">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页 共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NUMPAGES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15</w:t>
                          </w:r>
                          <w:r>
                            <w:rPr>
                              <w:rFonts w:hint="default" w:ascii="Times New Roman" w:hAnsi="Times New Roman" w:cs="Times New Roman" w:eastAsia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1.4pt;margin-top:0pt;height:144pt;width:144pt;mso-position-horizontal-relative:margin;mso-wrap-style:none;z-index:251659264;mso-width-relative:page;mso-height-relative:page;" filled="f" stroked="f" coordsize="21600,21600" o:gfxdata="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7IgZtUAAAAIAQAADwAAAAAAAAABACAAAAAiAAAAZHJzL2Rvd25yZXYueG1sUEsB&#10;AhQAFAAAAAgAh07iQOsAOHoxAgAAYwQAAA4AAAAAAAAAAQAgAAAAJAEAAGRycy9lMm9Eb2MueG1s&#10;UEsFBgAAAAAGAAYAWQEAAMcFAAAAAA==&#10;">
              <v:fill on="f" focussize="0,0"/>
              <v:stroke on="f" weight="0.5pt"/>
              <v:imagedata o:title=""/>
              <o:lock v:ext="edit" aspectratio="f"/>
              <v:textbox inset="0mm,0mm,0mm,0mm" style="mso-fit-shape-to-text:t;">
                <w:txbxContent>
                  <w:p w14:paraId="396C9712">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页 共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NUMPAGES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15</w:t>
                    </w:r>
                    <w:r>
                      <w:rPr>
                        <w:rFonts w:hint="default" w:ascii="Times New Roman" w:hAnsi="Times New Roman" w:cs="Times New Roman" w:eastAsia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3465">
    <w:pPr>
      <w:pStyle w:val="3"/>
      <w:rPr>
        <w:rFonts w:hint="default"/>
        <w:lang w:val="en-US"/>
      </w:rPr>
    </w:pPr>
    <w:r>
      <w:rPr>
        <w:u w:val="single"/>
      </w:rPr>
      <w:drawing>
        <wp:inline distT="0" distB="0" distL="0" distR="0">
          <wp:extent cx="1655445" cy="345440"/>
          <wp:effectExtent l="0" t="0" r="1905" b="1651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345440"/>
                  </a:xfrm>
                  <a:prstGeom prst="rect">
                    <a:avLst/>
                  </a:prstGeom>
                </pic:spPr>
              </pic:pic>
            </a:graphicData>
          </a:graphic>
        </wp:inline>
      </w:drawing>
    </w:r>
    <w:r>
      <w:rPr>
        <w:rFonts w:hint="eastAsia"/>
        <w:u w:val="single"/>
        <w:lang w:val="en-US" w:eastAsia="zh-CN"/>
      </w:rPr>
      <w:t xml:space="preserve">                                      </w:t>
    </w:r>
    <w:r>
      <w:rPr>
        <w:rFonts w:hint="eastAsia" w:ascii="Times New Roman" w:hAnsi="Times New Roman" w:cs="Times New Roman"/>
        <w:b/>
        <w:bCs/>
        <w:sz w:val="21"/>
        <w:szCs w:val="21"/>
        <w:u w:val="single"/>
        <w:lang w:val="en-US" w:eastAsia="zh-CN"/>
      </w:rPr>
      <w:t xml:space="preserve"> AF-03.JG-SOP.003-05.1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0727B"/>
    <w:multiLevelType w:val="singleLevel"/>
    <w:tmpl w:val="4500727B"/>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TMwMzZmZWNiMDVjMzJjYWYwMGU3MWFmYWJkYTIifQ=="/>
    <w:docVar w:name="KSO_WPS_MARK_KEY" w:val="84517e57-103f-439b-bdb0-717d2f0144cc"/>
  </w:docVars>
  <w:rsids>
    <w:rsidRoot w:val="66CA3950"/>
    <w:rsid w:val="02DF57A3"/>
    <w:rsid w:val="042A6EF2"/>
    <w:rsid w:val="045A6E1C"/>
    <w:rsid w:val="06A95914"/>
    <w:rsid w:val="094E7E07"/>
    <w:rsid w:val="0A0C6E2D"/>
    <w:rsid w:val="0A8F5403"/>
    <w:rsid w:val="0B325009"/>
    <w:rsid w:val="0B64718D"/>
    <w:rsid w:val="0CAF61E6"/>
    <w:rsid w:val="0CF4009D"/>
    <w:rsid w:val="0D091D9A"/>
    <w:rsid w:val="0F2E3D3A"/>
    <w:rsid w:val="10DF3908"/>
    <w:rsid w:val="11CE710E"/>
    <w:rsid w:val="12911094"/>
    <w:rsid w:val="141A6C57"/>
    <w:rsid w:val="159A06B4"/>
    <w:rsid w:val="18622CA6"/>
    <w:rsid w:val="1ADD67BB"/>
    <w:rsid w:val="1FA31BDA"/>
    <w:rsid w:val="1FFB02C4"/>
    <w:rsid w:val="21AD4F92"/>
    <w:rsid w:val="231921B3"/>
    <w:rsid w:val="23F92711"/>
    <w:rsid w:val="242F7F21"/>
    <w:rsid w:val="24480FA2"/>
    <w:rsid w:val="252E63EA"/>
    <w:rsid w:val="263A668F"/>
    <w:rsid w:val="280A7F08"/>
    <w:rsid w:val="29910CF5"/>
    <w:rsid w:val="2B391645"/>
    <w:rsid w:val="2B3F09F3"/>
    <w:rsid w:val="2C83526D"/>
    <w:rsid w:val="2D420848"/>
    <w:rsid w:val="2DD3058C"/>
    <w:rsid w:val="2FF27169"/>
    <w:rsid w:val="34951FE2"/>
    <w:rsid w:val="358F4C83"/>
    <w:rsid w:val="36435A6D"/>
    <w:rsid w:val="364E40E0"/>
    <w:rsid w:val="3679148F"/>
    <w:rsid w:val="37FC2378"/>
    <w:rsid w:val="39F51A39"/>
    <w:rsid w:val="3A361B71"/>
    <w:rsid w:val="3AFA0DF0"/>
    <w:rsid w:val="3CDC62D4"/>
    <w:rsid w:val="3D6C7658"/>
    <w:rsid w:val="3E6C7411"/>
    <w:rsid w:val="3EBF7C5B"/>
    <w:rsid w:val="42100EF9"/>
    <w:rsid w:val="421502BE"/>
    <w:rsid w:val="44D75CFE"/>
    <w:rsid w:val="49FE5ADB"/>
    <w:rsid w:val="4C4468FB"/>
    <w:rsid w:val="4D2F41FE"/>
    <w:rsid w:val="4FAC4DB0"/>
    <w:rsid w:val="51870AAC"/>
    <w:rsid w:val="53202F66"/>
    <w:rsid w:val="55A7171D"/>
    <w:rsid w:val="583315D4"/>
    <w:rsid w:val="58805F2F"/>
    <w:rsid w:val="58C63C68"/>
    <w:rsid w:val="59E20F76"/>
    <w:rsid w:val="5A5B4884"/>
    <w:rsid w:val="5B215ACE"/>
    <w:rsid w:val="5BD743DE"/>
    <w:rsid w:val="5BEF34D6"/>
    <w:rsid w:val="5EE17A4E"/>
    <w:rsid w:val="60275934"/>
    <w:rsid w:val="60A76A75"/>
    <w:rsid w:val="624376B6"/>
    <w:rsid w:val="659C46CE"/>
    <w:rsid w:val="66CA3950"/>
    <w:rsid w:val="67665DDE"/>
    <w:rsid w:val="69DF102E"/>
    <w:rsid w:val="6A521A9F"/>
    <w:rsid w:val="6B105217"/>
    <w:rsid w:val="6BA02A3F"/>
    <w:rsid w:val="6C4C227F"/>
    <w:rsid w:val="6C506213"/>
    <w:rsid w:val="6D9176D2"/>
    <w:rsid w:val="6D9C0FE4"/>
    <w:rsid w:val="6E2F3C06"/>
    <w:rsid w:val="6E5B405F"/>
    <w:rsid w:val="6F751AEC"/>
    <w:rsid w:val="72062ED0"/>
    <w:rsid w:val="7781023B"/>
    <w:rsid w:val="778D7D20"/>
    <w:rsid w:val="7A796935"/>
    <w:rsid w:val="7C9712F4"/>
    <w:rsid w:val="7E6E3055"/>
    <w:rsid w:val="7E74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632</Words>
  <Characters>640</Characters>
  <Lines>0</Lines>
  <Paragraphs>0</Paragraphs>
  <TotalTime>0</TotalTime>
  <ScaleCrop>false</ScaleCrop>
  <LinksUpToDate>false</LinksUpToDate>
  <CharactersWithSpaces>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2022-02-15T05:13:00Z</dcterms:created>
  <dc:creator>WYT</dc:creator>
  <cp:lastModifiedBy>J</cp:lastModifiedBy>
  <dcterms:modified xsi:type="dcterms:W3CDTF">2025-07-07T08:56:21Z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2A45FB5F546D4B3683F50B63D876BCBE</vt:lpwstr>
  </property>
  <property fmtid="{D5CDD505-2E9C-101B-9397-08002B2CF9AE}" pid="4" name="KSOTemplateDocerSaveRecord">
    <vt:lpwstr>eyJoZGlkIjoiOTg2ODc0MmUyOWM0ZjQyZmU5NjlkZTY5ZGZkZGNkN2MiLCJ1c2VySWQiOiIxMTc1ODk1NDg5In0=</vt:lpwstr>
  </property>
</Properties>
</file>